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18" w:rsidRDefault="00573E18">
      <w:r>
        <w:t xml:space="preserve">The below description refers to image processor developed by </w:t>
      </w:r>
      <w:r w:rsidR="00BA26A7">
        <w:t xml:space="preserve">Erik </w:t>
      </w:r>
      <w:proofErr w:type="spellStart"/>
      <w:r w:rsidR="00BA26A7">
        <w:t>Liskay</w:t>
      </w:r>
      <w:proofErr w:type="spellEnd"/>
    </w:p>
    <w:p w:rsidR="00573E18" w:rsidRDefault="00573E18"/>
    <w:p w:rsidR="00FB7F62" w:rsidRDefault="002262B5">
      <w:proofErr w:type="spellStart"/>
      <w:r>
        <w:t>Howto</w:t>
      </w:r>
      <w:proofErr w:type="spellEnd"/>
      <w:r>
        <w:t xml:space="preserve"> use </w:t>
      </w:r>
      <w:proofErr w:type="gramStart"/>
      <w:r>
        <w:t>VHDL  image</w:t>
      </w:r>
      <w:proofErr w:type="gramEnd"/>
      <w:r>
        <w:t xml:space="preserve"> processor:</w:t>
      </w:r>
    </w:p>
    <w:p w:rsidR="002262B5" w:rsidRDefault="00573E18" w:rsidP="00E34A12">
      <w:pPr>
        <w:pStyle w:val="ListParagraph"/>
        <w:numPr>
          <w:ilvl w:val="0"/>
          <w:numId w:val="1"/>
        </w:numPr>
      </w:pPr>
      <w:r>
        <w:t>In file manager, c</w:t>
      </w:r>
      <w:r w:rsidR="002262B5">
        <w:t xml:space="preserve">reate a directory, and copy the following files there: </w:t>
      </w:r>
      <w:proofErr w:type="spellStart"/>
      <w:r w:rsidR="002262B5">
        <w:t>Cell.vhd</w:t>
      </w:r>
      <w:proofErr w:type="spellEnd"/>
      <w:r w:rsidR="002262B5">
        <w:t xml:space="preserve">, </w:t>
      </w:r>
      <w:proofErr w:type="spellStart"/>
      <w:r w:rsidR="002262B5">
        <w:t>Image</w:t>
      </w:r>
      <w:r w:rsidR="00F858E5">
        <w:t>Processor.vhd</w:t>
      </w:r>
      <w:proofErr w:type="spellEnd"/>
      <w:r w:rsidR="00F858E5">
        <w:t xml:space="preserve">, </w:t>
      </w:r>
      <w:proofErr w:type="spellStart"/>
      <w:r w:rsidR="00F858E5">
        <w:t>Testbench.vhd</w:t>
      </w:r>
      <w:proofErr w:type="spellEnd"/>
      <w:r w:rsidR="00F858E5">
        <w:t>,</w:t>
      </w:r>
      <w:r w:rsidR="002262B5">
        <w:t xml:space="preserve"> </w:t>
      </w:r>
      <w:r w:rsidR="00E34A12" w:rsidRPr="00E34A12">
        <w:t>house_SaltPepper_600x390</w:t>
      </w:r>
      <w:r w:rsidR="002262B5">
        <w:t>.data</w:t>
      </w:r>
      <w:r w:rsidR="00F858E5">
        <w:t xml:space="preserve"> and </w:t>
      </w:r>
      <w:proofErr w:type="spellStart"/>
      <w:r w:rsidR="00F858E5" w:rsidRPr="007F0063">
        <w:t>mageB.data</w:t>
      </w:r>
      <w:proofErr w:type="spellEnd"/>
      <w:r w:rsidR="002262B5">
        <w:t>.</w:t>
      </w:r>
      <w:r w:rsidR="00BA26A7">
        <w:t xml:space="preserve"> These can be found in directory ImageProcessor.</w:t>
      </w:r>
      <w:bookmarkStart w:id="0" w:name="_GoBack"/>
      <w:bookmarkEnd w:id="0"/>
    </w:p>
    <w:p w:rsidR="002262B5" w:rsidRDefault="002262B5" w:rsidP="002262B5">
      <w:pPr>
        <w:pStyle w:val="ListParagraph"/>
        <w:numPr>
          <w:ilvl w:val="0"/>
          <w:numId w:val="1"/>
        </w:numPr>
      </w:pPr>
      <w:r>
        <w:t>In Questa</w:t>
      </w:r>
      <w:r w:rsidR="00D50932">
        <w:t xml:space="preserve"> </w:t>
      </w:r>
      <w:proofErr w:type="spellStart"/>
      <w:r w:rsidR="00D50932">
        <w:t>S</w:t>
      </w:r>
      <w:r>
        <w:t>im</w:t>
      </w:r>
      <w:proofErr w:type="spellEnd"/>
      <w:r>
        <w:t>, create a new project, choosing the directory from step 1 above as project location.</w:t>
      </w:r>
    </w:p>
    <w:p w:rsidR="002262B5" w:rsidRDefault="00640E93" w:rsidP="002262B5">
      <w:pPr>
        <w:pStyle w:val="ListParagraph"/>
        <w:numPr>
          <w:ilvl w:val="0"/>
          <w:numId w:val="1"/>
        </w:numPr>
      </w:pPr>
      <w:r>
        <w:t>After creating new project, the “Add items to the Project” popup window appears. Click on “Add Existing File” and choose</w:t>
      </w:r>
      <w:r w:rsidR="002262B5">
        <w:t xml:space="preserve"> “</w:t>
      </w:r>
      <w:proofErr w:type="spellStart"/>
      <w:r w:rsidR="002262B5">
        <w:t>Ce</w:t>
      </w:r>
      <w:r w:rsidR="00E34A12">
        <w:t>ll.vhd</w:t>
      </w:r>
      <w:proofErr w:type="spellEnd"/>
      <w:r w:rsidR="00E34A12">
        <w:t xml:space="preserve">, </w:t>
      </w:r>
      <w:proofErr w:type="spellStart"/>
      <w:r w:rsidR="00E34A12">
        <w:t>ImageProcessor.vhd</w:t>
      </w:r>
      <w:proofErr w:type="spellEnd"/>
      <w:r w:rsidR="00E34A12">
        <w:t xml:space="preserve"> and </w:t>
      </w:r>
      <w:proofErr w:type="spellStart"/>
      <w:r w:rsidR="00E34A12">
        <w:t>t</w:t>
      </w:r>
      <w:r>
        <w:t>estbench.vhd</w:t>
      </w:r>
      <w:proofErr w:type="spellEnd"/>
      <w:r>
        <w:t xml:space="preserve">”. Select the “Reference from current location” radio </w:t>
      </w:r>
      <w:proofErr w:type="gramStart"/>
      <w:r>
        <w:t>button,</w:t>
      </w:r>
      <w:proofErr w:type="gramEnd"/>
      <w:r>
        <w:t xml:space="preserve"> d</w:t>
      </w:r>
      <w:r w:rsidR="002262B5">
        <w:t>o not select “</w:t>
      </w:r>
      <w:r>
        <w:t>Copy</w:t>
      </w:r>
      <w:r w:rsidR="002262B5">
        <w:t xml:space="preserve"> to project directory”.</w:t>
      </w:r>
    </w:p>
    <w:p w:rsidR="00640E93" w:rsidRDefault="00640E93" w:rsidP="002262B5">
      <w:pPr>
        <w:pStyle w:val="ListParagraph"/>
        <w:numPr>
          <w:ilvl w:val="0"/>
          <w:numId w:val="1"/>
        </w:numPr>
      </w:pPr>
      <w:r>
        <w:t>Close the “Add items to the Project” popup window.</w:t>
      </w:r>
    </w:p>
    <w:p w:rsidR="002262B5" w:rsidRDefault="002262B5" w:rsidP="002262B5">
      <w:pPr>
        <w:pStyle w:val="ListParagraph"/>
        <w:numPr>
          <w:ilvl w:val="0"/>
          <w:numId w:val="1"/>
        </w:numPr>
      </w:pPr>
      <w:r>
        <w:t xml:space="preserve">Right click on one of the VHDL files within the Questa </w:t>
      </w:r>
      <w:proofErr w:type="spellStart"/>
      <w:r w:rsidR="00D50932">
        <w:t>Sim</w:t>
      </w:r>
      <w:proofErr w:type="spellEnd"/>
      <w:r w:rsidR="00D50932">
        <w:t xml:space="preserve"> </w:t>
      </w:r>
      <w:r>
        <w:t>file list in the “Project” tab, and select “Compile all”. Since the order of compile matters, you might have to repeat in order for all files to compile without error.</w:t>
      </w:r>
    </w:p>
    <w:p w:rsidR="002262B5" w:rsidRDefault="002262B5" w:rsidP="002262B5">
      <w:pPr>
        <w:pStyle w:val="ListParagraph"/>
        <w:numPr>
          <w:ilvl w:val="0"/>
          <w:numId w:val="1"/>
        </w:numPr>
      </w:pPr>
      <w:r>
        <w:t>In Questa bottom left command window, type “</w:t>
      </w:r>
      <w:proofErr w:type="spellStart"/>
      <w:r>
        <w:t>vsim</w:t>
      </w:r>
      <w:proofErr w:type="spellEnd"/>
      <w:r>
        <w:t xml:space="preserve"> </w:t>
      </w:r>
      <w:proofErr w:type="spellStart"/>
      <w:r>
        <w:t>Testbench</w:t>
      </w:r>
      <w:proofErr w:type="spellEnd"/>
      <w:r>
        <w:t>” and enter, now messages that design is being optimized will scroll in command window.</w:t>
      </w:r>
    </w:p>
    <w:p w:rsidR="002262B5" w:rsidRDefault="002262B5" w:rsidP="002262B5">
      <w:pPr>
        <w:pStyle w:val="ListParagraph"/>
        <w:numPr>
          <w:ilvl w:val="0"/>
          <w:numId w:val="1"/>
        </w:numPr>
      </w:pPr>
      <w:r>
        <w:t>In Questa bottom left command window type “run –all” and enter.</w:t>
      </w:r>
      <w:r w:rsidR="00114FFB">
        <w:t xml:space="preserve"> Now the processed image files will be written to the project directory. The image processor also runs on Mentor graphics </w:t>
      </w:r>
      <w:proofErr w:type="spellStart"/>
      <w:r w:rsidR="00114FFB">
        <w:t>Modelsim</w:t>
      </w:r>
      <w:proofErr w:type="spellEnd"/>
      <w:r w:rsidR="00114FFB">
        <w:t xml:space="preserve"> Student Edition.</w:t>
      </w:r>
    </w:p>
    <w:p w:rsidR="00F858E5" w:rsidRDefault="00F858E5" w:rsidP="00F858E5">
      <w:pPr>
        <w:pStyle w:val="ListParagraph"/>
        <w:numPr>
          <w:ilvl w:val="0"/>
          <w:numId w:val="1"/>
        </w:numPr>
      </w:pPr>
      <w:r>
        <w:t>The current “</w:t>
      </w:r>
      <w:proofErr w:type="spellStart"/>
      <w:r>
        <w:t>testbench.vhd</w:t>
      </w:r>
      <w:proofErr w:type="spellEnd"/>
      <w:r>
        <w:t xml:space="preserve">” is set to run a range of </w:t>
      </w:r>
      <w:proofErr w:type="spellStart"/>
      <w:r>
        <w:t>opcodes</w:t>
      </w:r>
      <w:proofErr w:type="spellEnd"/>
      <w:r>
        <w:t xml:space="preserve">. The variable ‘number” is the starting </w:t>
      </w:r>
      <w:proofErr w:type="spellStart"/>
      <w:r>
        <w:t>opcode</w:t>
      </w:r>
      <w:proofErr w:type="spellEnd"/>
      <w:r>
        <w:t xml:space="preserve">, currently the last </w:t>
      </w:r>
      <w:proofErr w:type="spellStart"/>
      <w:r>
        <w:t>opcode</w:t>
      </w:r>
      <w:proofErr w:type="spellEnd"/>
      <w:r>
        <w:t xml:space="preserve"> is 2A (hexadecimal) which translates to 42. If adding new </w:t>
      </w:r>
      <w:proofErr w:type="spellStart"/>
      <w:r>
        <w:t>opcodes</w:t>
      </w:r>
      <w:proofErr w:type="spellEnd"/>
      <w:r>
        <w:t xml:space="preserve">, the range needs to be continuous, otherwise the current </w:t>
      </w:r>
      <w:proofErr w:type="spellStart"/>
      <w:r>
        <w:t>testbench.vhd</w:t>
      </w:r>
      <w:proofErr w:type="spellEnd"/>
      <w:r>
        <w:t xml:space="preserve"> script will fail.</w:t>
      </w:r>
      <w:r w:rsidR="00BA26A7">
        <w:t xml:space="preserve"> All the </w:t>
      </w:r>
      <w:proofErr w:type="spellStart"/>
      <w:r w:rsidR="00BA26A7">
        <w:t>opcodes</w:t>
      </w:r>
      <w:proofErr w:type="spellEnd"/>
      <w:r w:rsidR="00BA26A7">
        <w:t xml:space="preserve"> except hex 2A (binary 42) are documented in </w:t>
      </w:r>
      <w:proofErr w:type="spellStart"/>
      <w:r w:rsidR="00BA26A7">
        <w:t>Liskay</w:t>
      </w:r>
      <w:proofErr w:type="spellEnd"/>
      <w:r w:rsidR="00BA26A7">
        <w:t xml:space="preserve"> report. </w:t>
      </w:r>
      <w:proofErr w:type="spellStart"/>
      <w:r w:rsidR="00BA26A7">
        <w:t>Opcode</w:t>
      </w:r>
      <w:proofErr w:type="spellEnd"/>
      <w:r w:rsidR="00BA26A7">
        <w:t xml:space="preserve"> 2A is a median of medians.</w:t>
      </w:r>
    </w:p>
    <w:p w:rsidR="00114FFB" w:rsidRDefault="00114FFB" w:rsidP="00114FFB">
      <w:proofErr w:type="spellStart"/>
      <w:r>
        <w:t>Howto</w:t>
      </w:r>
      <w:proofErr w:type="spellEnd"/>
      <w:r>
        <w:t xml:space="preserve"> change image input files</w:t>
      </w:r>
    </w:p>
    <w:p w:rsidR="00114FFB" w:rsidRDefault="00114FFB" w:rsidP="00114FFB">
      <w:pPr>
        <w:pStyle w:val="ListParagraph"/>
        <w:numPr>
          <w:ilvl w:val="0"/>
          <w:numId w:val="2"/>
        </w:numPr>
      </w:pPr>
      <w:r>
        <w:t xml:space="preserve">Start with any image format compatible with Gimp </w:t>
      </w:r>
      <w:proofErr w:type="gramStart"/>
      <w:r>
        <w:t xml:space="preserve">( </w:t>
      </w:r>
      <w:proofErr w:type="gramEnd"/>
      <w:r w:rsidR="00810F19">
        <w:fldChar w:fldCharType="begin"/>
      </w:r>
      <w:r w:rsidR="00810F19">
        <w:instrText xml:space="preserve"> HYPERLINK "http://www.gimp.org" </w:instrText>
      </w:r>
      <w:r w:rsidR="00810F19">
        <w:fldChar w:fldCharType="separate"/>
      </w:r>
      <w:r w:rsidRPr="00A66C20">
        <w:rPr>
          <w:rStyle w:val="Hyperlink"/>
        </w:rPr>
        <w:t>http://www.gimp.org</w:t>
      </w:r>
      <w:r w:rsidR="00810F19">
        <w:rPr>
          <w:rStyle w:val="Hyperlink"/>
        </w:rPr>
        <w:fldChar w:fldCharType="end"/>
      </w:r>
      <w:r>
        <w:t xml:space="preserve"> ). Create an image where the horizontal and vertical pixel count is an integer multiplier of 30, i.e. Width=330, Height=240. Assume for now the image file is “image.jpg”.</w:t>
      </w:r>
    </w:p>
    <w:p w:rsidR="00114FFB" w:rsidRDefault="00D50932" w:rsidP="00114FFB">
      <w:pPr>
        <w:pStyle w:val="ListParagraph"/>
        <w:numPr>
          <w:ilvl w:val="0"/>
          <w:numId w:val="2"/>
        </w:numPr>
      </w:pPr>
      <w:r>
        <w:t>Open image.jpg in GIMP.</w:t>
      </w:r>
    </w:p>
    <w:p w:rsidR="00D50932" w:rsidRDefault="00D50932" w:rsidP="00114FFB">
      <w:pPr>
        <w:pStyle w:val="ListParagraph"/>
        <w:numPr>
          <w:ilvl w:val="0"/>
          <w:numId w:val="2"/>
        </w:numPr>
      </w:pPr>
      <w:r>
        <w:t>Select File -&gt; Export</w:t>
      </w:r>
    </w:p>
    <w:p w:rsidR="00D50932" w:rsidRDefault="00D50932" w:rsidP="00114FFB">
      <w:pPr>
        <w:pStyle w:val="ListParagraph"/>
        <w:numPr>
          <w:ilvl w:val="0"/>
          <w:numId w:val="2"/>
        </w:numPr>
      </w:pPr>
      <w:r>
        <w:t>In the Export Image file dialog, click on the “+” with title “Select file</w:t>
      </w:r>
      <w:r w:rsidR="00640E93">
        <w:t xml:space="preserve"> </w:t>
      </w:r>
      <w:r>
        <w:t>type by extension”</w:t>
      </w:r>
      <w:r w:rsidR="00640E93">
        <w:t>, and choose “Raw image data” as file type. The saved file is now in the format required by the VHDL image processor.</w:t>
      </w:r>
    </w:p>
    <w:p w:rsidR="00573E18" w:rsidRDefault="00573E18" w:rsidP="00573E18">
      <w:proofErr w:type="spellStart"/>
      <w:r>
        <w:t>Howto</w:t>
      </w:r>
      <w:proofErr w:type="spellEnd"/>
      <w:r>
        <w:t xml:space="preserve"> view the output files</w:t>
      </w:r>
    </w:p>
    <w:p w:rsidR="00573E18" w:rsidRDefault="00573E18" w:rsidP="00573E18">
      <w:pPr>
        <w:pStyle w:val="ListParagraph"/>
        <w:numPr>
          <w:ilvl w:val="0"/>
          <w:numId w:val="3"/>
        </w:numPr>
      </w:pPr>
      <w:r>
        <w:t xml:space="preserve">The output format is “Raw image file”, file can be opened in GIMP, </w:t>
      </w:r>
      <w:proofErr w:type="gramStart"/>
      <w:r>
        <w:t>the</w:t>
      </w:r>
      <w:proofErr w:type="gramEnd"/>
      <w:r>
        <w:t xml:space="preserve"> image will be unscrambled when the correct width and height pixel count is manually entered.</w:t>
      </w:r>
    </w:p>
    <w:p w:rsidR="00573E18" w:rsidRDefault="00573E18" w:rsidP="00573E18">
      <w:pPr>
        <w:pStyle w:val="ListParagraph"/>
        <w:numPr>
          <w:ilvl w:val="0"/>
          <w:numId w:val="3"/>
        </w:numPr>
      </w:pPr>
      <w:r>
        <w:lastRenderedPageBreak/>
        <w:t xml:space="preserve">Using the suffix “data”, and associating with GIMP, will allow opening raw output files by </w:t>
      </w:r>
      <w:proofErr w:type="spellStart"/>
      <w:r>
        <w:t>doubleclicking</w:t>
      </w:r>
      <w:proofErr w:type="spellEnd"/>
      <w:r>
        <w:t xml:space="preserve"> in file manager.</w:t>
      </w:r>
    </w:p>
    <w:p w:rsidR="00573E18" w:rsidRDefault="00573E18" w:rsidP="00573E18">
      <w:pPr>
        <w:pStyle w:val="ListParagraph"/>
        <w:numPr>
          <w:ilvl w:val="0"/>
          <w:numId w:val="3"/>
        </w:numPr>
      </w:pPr>
      <w:r>
        <w:t xml:space="preserve">It might be convenient to run Questa </w:t>
      </w:r>
      <w:proofErr w:type="spellStart"/>
      <w:r>
        <w:t>Sim</w:t>
      </w:r>
      <w:proofErr w:type="spellEnd"/>
      <w:r>
        <w:t xml:space="preserve"> image processor on computer lab workstation, outputting to n-drive, and open </w:t>
      </w:r>
      <w:proofErr w:type="spellStart"/>
      <w:r>
        <w:t>aoutput</w:t>
      </w:r>
      <w:proofErr w:type="spellEnd"/>
      <w:r>
        <w:t xml:space="preserve"> files from personal computer with n-drive mounted, as PSU workstations don’t have GIMP installed yet.</w:t>
      </w:r>
    </w:p>
    <w:p w:rsidR="009404A1" w:rsidRDefault="009404A1" w:rsidP="009404A1">
      <w:r>
        <w:t>Notes on usage:</w:t>
      </w:r>
    </w:p>
    <w:p w:rsidR="009404A1" w:rsidRDefault="009404A1" w:rsidP="009404A1">
      <w:r>
        <w:t>The current “</w:t>
      </w:r>
      <w:proofErr w:type="spellStart"/>
      <w:r>
        <w:t>testbench.vhd</w:t>
      </w:r>
      <w:proofErr w:type="spellEnd"/>
      <w:r>
        <w:t xml:space="preserve">” is set to run a range of </w:t>
      </w:r>
      <w:proofErr w:type="spellStart"/>
      <w:r>
        <w:t>opcodes</w:t>
      </w:r>
      <w:proofErr w:type="spellEnd"/>
      <w:r>
        <w:t xml:space="preserve">. The variable ‘number” is the starting </w:t>
      </w:r>
      <w:proofErr w:type="spellStart"/>
      <w:r>
        <w:t>opcode</w:t>
      </w:r>
      <w:proofErr w:type="spellEnd"/>
      <w:r>
        <w:t xml:space="preserve">, currently the last </w:t>
      </w:r>
      <w:proofErr w:type="spellStart"/>
      <w:r>
        <w:t>opcode</w:t>
      </w:r>
      <w:proofErr w:type="spellEnd"/>
      <w:r>
        <w:t xml:space="preserve"> is 2A (hexadecimal) which translates to 42. If adding new </w:t>
      </w:r>
      <w:proofErr w:type="spellStart"/>
      <w:r>
        <w:t>opcodes</w:t>
      </w:r>
      <w:proofErr w:type="spellEnd"/>
      <w:r>
        <w:t xml:space="preserve">, the range needs to be continuous, otherwise the current </w:t>
      </w:r>
      <w:proofErr w:type="spellStart"/>
      <w:r>
        <w:t>testbench.vhd</w:t>
      </w:r>
      <w:proofErr w:type="spellEnd"/>
      <w:r>
        <w:t xml:space="preserve"> script will fail.</w:t>
      </w:r>
    </w:p>
    <w:p w:rsidR="00F858E5" w:rsidRDefault="00F858E5" w:rsidP="009404A1"/>
    <w:p w:rsidR="00F858E5" w:rsidRDefault="00F858E5" w:rsidP="00F858E5">
      <w:proofErr w:type="spellStart"/>
      <w:r>
        <w:t>Howto</w:t>
      </w:r>
      <w:proofErr w:type="spellEnd"/>
      <w:r>
        <w:t xml:space="preserve"> use </w:t>
      </w:r>
      <w:proofErr w:type="gramStart"/>
      <w:r>
        <w:t>VHDL  image</w:t>
      </w:r>
      <w:proofErr w:type="gramEnd"/>
      <w:r>
        <w:t xml:space="preserve"> processor:</w:t>
      </w:r>
    </w:p>
    <w:p w:rsidR="00F858E5" w:rsidRDefault="00F858E5" w:rsidP="00F858E5">
      <w:pPr>
        <w:pStyle w:val="ListParagraph"/>
        <w:numPr>
          <w:ilvl w:val="0"/>
          <w:numId w:val="4"/>
        </w:numPr>
      </w:pPr>
      <w:r>
        <w:t xml:space="preserve">Create a directory, and copy the following files there: </w:t>
      </w:r>
      <w:proofErr w:type="spellStart"/>
      <w:r>
        <w:t>Cell.vhd</w:t>
      </w:r>
      <w:proofErr w:type="spellEnd"/>
      <w:r>
        <w:t xml:space="preserve">, </w:t>
      </w:r>
      <w:proofErr w:type="spellStart"/>
      <w:r>
        <w:t>ImageProcessor.vhd</w:t>
      </w:r>
      <w:proofErr w:type="spellEnd"/>
      <w:r>
        <w:t xml:space="preserve">, </w:t>
      </w:r>
      <w:proofErr w:type="spellStart"/>
      <w:r>
        <w:t>Testbench.vhd</w:t>
      </w:r>
      <w:proofErr w:type="spellEnd"/>
      <w:r>
        <w:t xml:space="preserve">, House_snow_600x390.data and </w:t>
      </w:r>
      <w:proofErr w:type="spellStart"/>
      <w:r w:rsidRPr="007F0063">
        <w:t>imageB.data</w:t>
      </w:r>
      <w:proofErr w:type="spellEnd"/>
      <w:r>
        <w:t xml:space="preserve">. (From </w:t>
      </w:r>
      <w:proofErr w:type="spellStart"/>
      <w:r>
        <w:t>ImageProcessor</w:t>
      </w:r>
      <w:proofErr w:type="spellEnd"/>
      <w:r>
        <w:t xml:space="preserve"> directory).</w:t>
      </w:r>
    </w:p>
    <w:p w:rsidR="00F858E5" w:rsidRDefault="00F858E5" w:rsidP="00F858E5">
      <w:pPr>
        <w:pStyle w:val="ListParagraph"/>
        <w:numPr>
          <w:ilvl w:val="0"/>
          <w:numId w:val="4"/>
        </w:numPr>
      </w:pPr>
      <w:r>
        <w:t xml:space="preserve">In </w:t>
      </w:r>
      <w:proofErr w:type="spellStart"/>
      <w:r>
        <w:t>Questasim</w:t>
      </w:r>
      <w:proofErr w:type="spellEnd"/>
      <w:r>
        <w:t>, create a new project, choosing the directory from step 1 above as project location.</w:t>
      </w:r>
    </w:p>
    <w:p w:rsidR="00F858E5" w:rsidRDefault="00F858E5" w:rsidP="00F858E5">
      <w:pPr>
        <w:pStyle w:val="ListParagraph"/>
        <w:numPr>
          <w:ilvl w:val="0"/>
          <w:numId w:val="4"/>
        </w:numPr>
      </w:pPr>
      <w:r>
        <w:t>Add the files “</w:t>
      </w:r>
      <w:proofErr w:type="spellStart"/>
      <w:r>
        <w:t>Cell.vhd</w:t>
      </w:r>
      <w:proofErr w:type="spellEnd"/>
      <w:r>
        <w:t xml:space="preserve">, </w:t>
      </w:r>
      <w:proofErr w:type="spellStart"/>
      <w:r>
        <w:t>ImageProcessor.vhd</w:t>
      </w:r>
      <w:proofErr w:type="spellEnd"/>
      <w:r>
        <w:t xml:space="preserve"> and </w:t>
      </w:r>
      <w:proofErr w:type="spellStart"/>
      <w:r>
        <w:t>Testbench.vhd</w:t>
      </w:r>
      <w:proofErr w:type="spellEnd"/>
      <w:r>
        <w:t>” to project. Do not select “move to project directory”.</w:t>
      </w:r>
    </w:p>
    <w:p w:rsidR="00F858E5" w:rsidRDefault="00F858E5" w:rsidP="00F858E5">
      <w:pPr>
        <w:pStyle w:val="ListParagraph"/>
        <w:numPr>
          <w:ilvl w:val="0"/>
          <w:numId w:val="4"/>
        </w:numPr>
      </w:pPr>
      <w:r>
        <w:t>Right click on one of the VHDL files within the Questa file list in the “Project” tab, and select “Compile all”. Since the order of compile matters, you might have to repeat in order for all files to compile without error.</w:t>
      </w:r>
    </w:p>
    <w:p w:rsidR="00F858E5" w:rsidRDefault="00F858E5" w:rsidP="00F858E5">
      <w:pPr>
        <w:pStyle w:val="ListParagraph"/>
        <w:numPr>
          <w:ilvl w:val="0"/>
          <w:numId w:val="4"/>
        </w:numPr>
      </w:pPr>
      <w:r>
        <w:t>In Questa bottom left command window, type “</w:t>
      </w:r>
      <w:proofErr w:type="spellStart"/>
      <w:r>
        <w:t>vsim</w:t>
      </w:r>
      <w:proofErr w:type="spellEnd"/>
      <w:r>
        <w:t xml:space="preserve"> </w:t>
      </w:r>
      <w:proofErr w:type="spellStart"/>
      <w:r>
        <w:t>Testbench</w:t>
      </w:r>
      <w:proofErr w:type="spellEnd"/>
      <w:r>
        <w:t>” and enter, now messages that design is being optimized will scroll in command window.</w:t>
      </w:r>
    </w:p>
    <w:p w:rsidR="00F858E5" w:rsidRDefault="00F858E5" w:rsidP="00F858E5">
      <w:pPr>
        <w:pStyle w:val="ListParagraph"/>
        <w:numPr>
          <w:ilvl w:val="0"/>
          <w:numId w:val="4"/>
        </w:numPr>
      </w:pPr>
      <w:r>
        <w:t>In Questa bottom left command window type “run –all” and enter.</w:t>
      </w:r>
    </w:p>
    <w:p w:rsidR="00F858E5" w:rsidRDefault="00F858E5" w:rsidP="00F858E5">
      <w:pPr>
        <w:pStyle w:val="ListParagraph"/>
        <w:numPr>
          <w:ilvl w:val="0"/>
          <w:numId w:val="4"/>
        </w:numPr>
      </w:pPr>
      <w:r>
        <w:t xml:space="preserve">The output will be 43 different image files, each one corresponding to an </w:t>
      </w:r>
      <w:proofErr w:type="spellStart"/>
      <w:r>
        <w:t>opcode</w:t>
      </w:r>
      <w:proofErr w:type="spellEnd"/>
      <w:r>
        <w:t xml:space="preserve"> documented in the </w:t>
      </w:r>
      <w:proofErr w:type="spellStart"/>
      <w:r>
        <w:t>Liskay</w:t>
      </w:r>
      <w:proofErr w:type="spellEnd"/>
      <w:r>
        <w:t xml:space="preserve"> report, plus Output42.data, which is a median of medians of 3, from </w:t>
      </w:r>
      <w:proofErr w:type="spellStart"/>
      <w:r>
        <w:t>opcode</w:t>
      </w:r>
      <w:proofErr w:type="spellEnd"/>
      <w:r>
        <w:t xml:space="preserve"> 2A.</w:t>
      </w:r>
    </w:p>
    <w:p w:rsidR="00F858E5" w:rsidRDefault="00F858E5" w:rsidP="00F858E5">
      <w:pPr>
        <w:pStyle w:val="ListParagraph"/>
        <w:numPr>
          <w:ilvl w:val="0"/>
          <w:numId w:val="4"/>
        </w:numPr>
      </w:pPr>
    </w:p>
    <w:p w:rsidR="00F858E5" w:rsidRDefault="00F858E5" w:rsidP="009404A1"/>
    <w:sectPr w:rsidR="00F85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5CD"/>
    <w:multiLevelType w:val="hybridMultilevel"/>
    <w:tmpl w:val="FEE2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F65BD"/>
    <w:multiLevelType w:val="hybridMultilevel"/>
    <w:tmpl w:val="FEE2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159DA"/>
    <w:multiLevelType w:val="hybridMultilevel"/>
    <w:tmpl w:val="E390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56000"/>
    <w:multiLevelType w:val="hybridMultilevel"/>
    <w:tmpl w:val="0710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B5"/>
    <w:rsid w:val="00002352"/>
    <w:rsid w:val="00010445"/>
    <w:rsid w:val="00012000"/>
    <w:rsid w:val="0007469D"/>
    <w:rsid w:val="000F4767"/>
    <w:rsid w:val="000F54FF"/>
    <w:rsid w:val="000F670C"/>
    <w:rsid w:val="001016B6"/>
    <w:rsid w:val="001052D7"/>
    <w:rsid w:val="00114FFB"/>
    <w:rsid w:val="0015611A"/>
    <w:rsid w:val="00164B49"/>
    <w:rsid w:val="00170311"/>
    <w:rsid w:val="001A1B71"/>
    <w:rsid w:val="001C6044"/>
    <w:rsid w:val="001C69F2"/>
    <w:rsid w:val="001D0EE0"/>
    <w:rsid w:val="00222E05"/>
    <w:rsid w:val="002262B5"/>
    <w:rsid w:val="00246449"/>
    <w:rsid w:val="0025683C"/>
    <w:rsid w:val="0026551D"/>
    <w:rsid w:val="00275F80"/>
    <w:rsid w:val="002B19C4"/>
    <w:rsid w:val="002C11DF"/>
    <w:rsid w:val="002E4933"/>
    <w:rsid w:val="00320C3C"/>
    <w:rsid w:val="00321194"/>
    <w:rsid w:val="00356544"/>
    <w:rsid w:val="00364E1B"/>
    <w:rsid w:val="00372DC2"/>
    <w:rsid w:val="0037407C"/>
    <w:rsid w:val="00376137"/>
    <w:rsid w:val="003F3BEE"/>
    <w:rsid w:val="004232E1"/>
    <w:rsid w:val="0042487C"/>
    <w:rsid w:val="0042678C"/>
    <w:rsid w:val="004530C2"/>
    <w:rsid w:val="004706EC"/>
    <w:rsid w:val="004F1E64"/>
    <w:rsid w:val="0051494E"/>
    <w:rsid w:val="005207E0"/>
    <w:rsid w:val="00537312"/>
    <w:rsid w:val="00573E18"/>
    <w:rsid w:val="005D5397"/>
    <w:rsid w:val="00607DE7"/>
    <w:rsid w:val="00615E9C"/>
    <w:rsid w:val="00640E93"/>
    <w:rsid w:val="006459B9"/>
    <w:rsid w:val="006E3A77"/>
    <w:rsid w:val="007139EB"/>
    <w:rsid w:val="00745374"/>
    <w:rsid w:val="007955EE"/>
    <w:rsid w:val="007C491A"/>
    <w:rsid w:val="007F3BCA"/>
    <w:rsid w:val="00810F19"/>
    <w:rsid w:val="008911EF"/>
    <w:rsid w:val="008C0DA1"/>
    <w:rsid w:val="008F1339"/>
    <w:rsid w:val="009404A1"/>
    <w:rsid w:val="009750CB"/>
    <w:rsid w:val="00994353"/>
    <w:rsid w:val="009C5FB4"/>
    <w:rsid w:val="009C6A81"/>
    <w:rsid w:val="00A032AB"/>
    <w:rsid w:val="00A517CA"/>
    <w:rsid w:val="00A7177A"/>
    <w:rsid w:val="00A84F1E"/>
    <w:rsid w:val="00A95148"/>
    <w:rsid w:val="00AC5CFB"/>
    <w:rsid w:val="00B30264"/>
    <w:rsid w:val="00B51881"/>
    <w:rsid w:val="00B67335"/>
    <w:rsid w:val="00B819AD"/>
    <w:rsid w:val="00B835FC"/>
    <w:rsid w:val="00B84F4A"/>
    <w:rsid w:val="00B95655"/>
    <w:rsid w:val="00BA0C20"/>
    <w:rsid w:val="00BA26A7"/>
    <w:rsid w:val="00BC22AA"/>
    <w:rsid w:val="00BD1052"/>
    <w:rsid w:val="00C20DD0"/>
    <w:rsid w:val="00C37519"/>
    <w:rsid w:val="00C549C6"/>
    <w:rsid w:val="00C57C5D"/>
    <w:rsid w:val="00C57E30"/>
    <w:rsid w:val="00C846D3"/>
    <w:rsid w:val="00CD3687"/>
    <w:rsid w:val="00CE19B8"/>
    <w:rsid w:val="00D140BA"/>
    <w:rsid w:val="00D50932"/>
    <w:rsid w:val="00D51B4A"/>
    <w:rsid w:val="00D63152"/>
    <w:rsid w:val="00D753AF"/>
    <w:rsid w:val="00DF374C"/>
    <w:rsid w:val="00E23881"/>
    <w:rsid w:val="00E34A12"/>
    <w:rsid w:val="00E619DC"/>
    <w:rsid w:val="00E64488"/>
    <w:rsid w:val="00EB0DC8"/>
    <w:rsid w:val="00F000A8"/>
    <w:rsid w:val="00F339D0"/>
    <w:rsid w:val="00F858E5"/>
    <w:rsid w:val="00FB7F62"/>
    <w:rsid w:val="00FD587B"/>
    <w:rsid w:val="00FF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B5"/>
    <w:pPr>
      <w:ind w:left="720"/>
      <w:contextualSpacing/>
    </w:pPr>
  </w:style>
  <w:style w:type="character" w:styleId="Hyperlink">
    <w:name w:val="Hyperlink"/>
    <w:basedOn w:val="DefaultParagraphFont"/>
    <w:uiPriority w:val="99"/>
    <w:unhideWhenUsed/>
    <w:rsid w:val="00114F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2B5"/>
    <w:pPr>
      <w:ind w:left="720"/>
      <w:contextualSpacing/>
    </w:pPr>
  </w:style>
  <w:style w:type="character" w:styleId="Hyperlink">
    <w:name w:val="Hyperlink"/>
    <w:basedOn w:val="DefaultParagraphFont"/>
    <w:uiPriority w:val="99"/>
    <w:unhideWhenUsed/>
    <w:rsid w:val="00114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2014-11-01T20:08:00Z</dcterms:created>
  <dcterms:modified xsi:type="dcterms:W3CDTF">2014-11-01T20:15:00Z</dcterms:modified>
</cp:coreProperties>
</file>